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D14" w:rsidRDefault="004C5D14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4C5D14" w:rsidRDefault="004C5D14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136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0"/>
        <w:gridCol w:w="2272"/>
        <w:gridCol w:w="6250"/>
      </w:tblGrid>
      <w:tr w:rsidR="004C5D14">
        <w:trPr>
          <w:tblHeader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Measure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Author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Subject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Seyarto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Personal information: social security numbers: the Employment Development Department. 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36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Gallagher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Design-build contracting: Town of Paradise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63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Petrie-Norris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Marine resources: Marine Managed Areas Improvement Act: restoration and monitoring activities.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122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Boerner Horvath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Vehicles: required stops: bicycles.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232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Gallagher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Off-highway vehicles: reciprocity.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245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Chiu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Educational equity: student records: name and gender changes.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283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Chen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Corporate securities: exemption from requirements.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296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Gipson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Sales and use taxes: exclusion: pawnbrokers: transfer of vested property.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298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Irwin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Accountancy: California Board of Accountancy.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304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Quirk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Contaminated sites: waste releases or surface or groundwater contamination: local oversight: remedial actions.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309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Gabriel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Pupil mental health: model referral protocols.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319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Valladares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Political Reform Act of 1974: contributions: foreign governments or principals.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320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Medina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Teacher preparation programs: regionally accredited institutions.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322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Salas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Energy: Electric Program Investment Charge program: biomass.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332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4C5D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Hazardous waste: treated wood waste: management standards.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334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Mullin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Workers’ compensation: skin cancer.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338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Ramos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State Capitol grounds.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342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Gipson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Health care coverage: colorectal cancer: screening and testing.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381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Davies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Licensed facilities: duties.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425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Mathis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Milk and other dairy products: Dairy Council of California Law: producer-handlers.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lastRenderedPageBreak/>
              <w:t>AB 431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Patterson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 Forestry: timber harvesting plans: defensible space: exemptions.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435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Mullin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Hearing aids: locked programming software: notice.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462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Carrillo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Licensed Professional Clinical Counselor Act.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465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Nazarian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Professional fiduciaries: </w:t>
            </w:r>
            <w:proofErr w:type="spellStart"/>
            <w:r>
              <w:rPr>
                <w:color w:val="000000"/>
              </w:rPr>
              <w:t>prelicensing</w:t>
            </w:r>
            <w:proofErr w:type="spellEnd"/>
            <w:r>
              <w:rPr>
                <w:color w:val="000000"/>
              </w:rPr>
              <w:t xml:space="preserve"> and renewal or restoration: education.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484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Medina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Alarm company operators: advertisements.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491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Ward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Housing: affordable and market rate units.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506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Lorena Gonzalez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Youth service organizations: child abuse and neglect prevention.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515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Chen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Trespass.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516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Megan </w:t>
            </w:r>
            <w:proofErr w:type="spellStart"/>
            <w:r>
              <w:rPr>
                <w:color w:val="000000"/>
              </w:rPr>
              <w:t>Dahle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Pupil attendance: excused absences: cultural ceremonies or events.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518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Wicks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Criminal law: violations punishable in multiple ways.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539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Cooley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State teachers’ retirement: investment managers and investment advisers: contracts.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543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Davies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Public postsecondary education: student orientation: </w:t>
            </w:r>
            <w:proofErr w:type="spellStart"/>
            <w:r>
              <w:rPr>
                <w:color w:val="000000"/>
              </w:rPr>
              <w:t>CalFresh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565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Lackey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Interagency Advisory Committee on Apprenticeship: homeless youth and foster youth.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571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Mayes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Planning and zoning: density bonuses: affordable housing.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603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McCarty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Law enforcement settlements and judgments: reporting.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616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Stone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Agricultural labor relations: labor representative elections: </w:t>
            </w:r>
            <w:proofErr w:type="gramStart"/>
            <w:r>
              <w:rPr>
                <w:color w:val="000000"/>
              </w:rPr>
              <w:t>representation ballot card election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623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4C5D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State-designated fairs: district agricultural associations: farmers’ markets: California Apple Commission.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643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Ramos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Apprenticeship programs: career fairs.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663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Chen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Corporations: electronic transmissions: bylaws: emergency powers.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673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Salas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Domestic violence.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674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Bennett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Dependent children: documents. 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690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Arambula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Marriage and family therapists: clinical </w:t>
            </w:r>
            <w:r>
              <w:rPr>
                <w:color w:val="000000"/>
              </w:rPr>
              <w:lastRenderedPageBreak/>
              <w:t xml:space="preserve">social workers: professional clinical counselors. 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lastRenderedPageBreak/>
              <w:t>AB 691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Chau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Optometry: SARS-CoV-2 vaccinations: SARS-CoV-2 clinical laboratory tests or examinations. 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784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Quirk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Alameda-Contra Costa Transit District.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789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Low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Health care services.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798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Ramos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Vehicles: fire department: federally recognized tribes.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818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Bloom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Solid waste: </w:t>
            </w:r>
            <w:proofErr w:type="spellStart"/>
            <w:r>
              <w:rPr>
                <w:color w:val="000000"/>
              </w:rPr>
              <w:t>premoistened</w:t>
            </w:r>
            <w:proofErr w:type="spellEnd"/>
            <w:r>
              <w:rPr>
                <w:color w:val="000000"/>
              </w:rPr>
              <w:t xml:space="preserve"> nonwoven disposable wipes.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846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Low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Local Agency Public Construction Act: job order contracting.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850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Gallagher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City property: sale of water utility property. 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881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Lorena Gonzalez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Plastic waste: diversion: </w:t>
            </w:r>
            <w:proofErr w:type="gramStart"/>
            <w:r>
              <w:rPr>
                <w:color w:val="000000"/>
              </w:rPr>
              <w:t>recycling:</w:t>
            </w:r>
            <w:proofErr w:type="gramEnd"/>
            <w:r>
              <w:rPr>
                <w:color w:val="000000"/>
              </w:rPr>
              <w:t xml:space="preserve"> export.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914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Akilah</w:t>
            </w:r>
            <w:proofErr w:type="spellEnd"/>
            <w:r>
              <w:rPr>
                <w:color w:val="000000"/>
              </w:rPr>
              <w:t xml:space="preserve"> Weber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Public postsecondary education: California State University: proficiency level of entering students.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974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Luz Rivas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Equestrian safety.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1024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Santiago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Hazardous substances: cleanups: milestones and contracting.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1029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Mullin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Housing elements: </w:t>
            </w:r>
            <w:proofErr w:type="spellStart"/>
            <w:r>
              <w:rPr>
                <w:color w:val="000000"/>
              </w:rPr>
              <w:t>prohousing</w:t>
            </w:r>
            <w:proofErr w:type="spellEnd"/>
            <w:r>
              <w:rPr>
                <w:color w:val="000000"/>
              </w:rPr>
              <w:t xml:space="preserve"> local policies.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1031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Villapudua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State agencies: interns and student assistants: hiring preference.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1149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Villapudua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Alcoholic beverages: tied-house restrictions.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1150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Frazier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Charity racing days: distribution of proceeds.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1157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Lee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Controller: transportation funds: distribution and reporting requirements. 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1196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Cooley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Sacramento Regional Transit District: board of directors: voting procedures.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1242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Bauer-</w:t>
            </w:r>
            <w:proofErr w:type="spellStart"/>
            <w:r>
              <w:rPr>
                <w:color w:val="000000"/>
              </w:rPr>
              <w:t>Kahan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California Gambling Control Commission: voting records.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1267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Cunningham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Alcoholic beverages: advertising or promoting donation of proceeds to a nonprofit charitable organization.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1273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Rodriguez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Interagency Advisory Committee on </w:t>
            </w:r>
            <w:r>
              <w:rPr>
                <w:color w:val="000000"/>
              </w:rPr>
              <w:lastRenderedPageBreak/>
              <w:t xml:space="preserve">Apprenticeship: the Director of Consumer Affairs and the State Public Health Officer. 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lastRenderedPageBreak/>
              <w:t>AB 1275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Jones-Sawyer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Alcoholic beverage control: minors.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1280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Irwin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California Hospice Licensure Act of 1990.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1344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Arambula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State Department of Public Health: needle and syringe exchange services.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1349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Mathis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California Advanced Services Fund: Broadband Adoption Account.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1362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Carrillo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Secretary of Food and Agriculture: cooperative agreements: agricultural inspector services.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1374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Mullin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Driver’s licenses: organ donation.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1398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Bloom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Planning and zoning: housing element: rezoning of sites: </w:t>
            </w:r>
            <w:proofErr w:type="spellStart"/>
            <w:r>
              <w:rPr>
                <w:color w:val="000000"/>
              </w:rPr>
              <w:t>prohousing</w:t>
            </w:r>
            <w:proofErr w:type="spellEnd"/>
            <w:r>
              <w:rPr>
                <w:color w:val="000000"/>
              </w:rPr>
              <w:t xml:space="preserve"> local policies.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1402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Levine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Marketplace facilitator: fee collection.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1403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Levine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Emergency services.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1409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Levine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Planning and zoning: general plan: safety element.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1452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Ting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Pilot program: increased fee for low-income jurors: criminal trials.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1477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Cervantes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Maternal mental health.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1480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Rodriguez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Employers: prohibited disclosure of information: arrest or detention.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1541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4C5D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Insurance: Guarantee Association.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1556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Friedman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Ticket sellers.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1570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4C5D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Public resources: omnibus bill.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1574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4C5D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Public contracts: </w:t>
            </w:r>
            <w:proofErr w:type="gramStart"/>
            <w:r>
              <w:rPr>
                <w:color w:val="000000"/>
              </w:rPr>
              <w:t>small business liaisons and advocates</w:t>
            </w:r>
            <w:proofErr w:type="gramEnd"/>
            <w:r>
              <w:rPr>
                <w:color w:val="000000"/>
              </w:rPr>
              <w:t xml:space="preserve"> and disabled veteran business enterprises: preferences.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1586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4C5D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Alcoholic beverage control: on-sale general licenses: counties.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1587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4C5D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California Horse Racing Board: public records: votes.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ACR 19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Gallagher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National Purple Heart Trail.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ACR 21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Megan </w:t>
            </w:r>
            <w:proofErr w:type="spellStart"/>
            <w:r>
              <w:rPr>
                <w:color w:val="000000"/>
              </w:rPr>
              <w:t>Dahle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Vietnam Veterans Memorial Bridge.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ACR 24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Chau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California Law Revision Commission: studies.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ACR 27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Gallagher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Farm-to-Fork Corridor.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lastRenderedPageBreak/>
              <w:t>ACR 32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Megan </w:t>
            </w:r>
            <w:proofErr w:type="spellStart"/>
            <w:r>
              <w:rPr>
                <w:color w:val="000000"/>
              </w:rPr>
              <w:t>Dahle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High Desert State Prison Correctional Officer Richard Bianchi, Jr., Memorial Highway.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ACR 40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Mathis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Harry Tow Memorial Highway Overcrossing.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ACR 47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Stone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Staff Sergeant Robert Scott Johnson Memorial Highway.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ACR 51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Gabriel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Dr. Sally Ride Memorial Highway.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ACR 52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Patterson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Tom </w:t>
            </w:r>
            <w:proofErr w:type="spellStart"/>
            <w:r>
              <w:rPr>
                <w:color w:val="000000"/>
              </w:rPr>
              <w:t>Seaver</w:t>
            </w:r>
            <w:proofErr w:type="spellEnd"/>
            <w:r>
              <w:rPr>
                <w:color w:val="000000"/>
              </w:rPr>
              <w:t xml:space="preserve"> Memorial Highway.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ACR 64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Fong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Harvey L. Hall Memorial Highway.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ACR 67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Quirk-Silva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Tommy Lasorda Memorial Highway.</w:t>
            </w:r>
          </w:p>
        </w:tc>
      </w:tr>
      <w:tr w:rsidR="004C5D1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AJR 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Patterson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D14" w:rsidRDefault="00DA68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State veterans cemeteries: Hmong veterans.</w:t>
            </w:r>
          </w:p>
        </w:tc>
      </w:tr>
    </w:tbl>
    <w:p w:rsidR="004C5D14" w:rsidRDefault="004C5D14">
      <w:pPr>
        <w:rPr>
          <w:color w:val="000000"/>
        </w:rPr>
      </w:pPr>
    </w:p>
    <w:sectPr w:rsidR="004C5D14">
      <w:headerReference w:type="default" r:id="rId6"/>
      <w:footerReference w:type="default" r:id="rId7"/>
      <w:pgSz w:w="12242" w:h="15842"/>
      <w:pgMar w:top="400" w:right="440" w:bottom="400" w:left="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D14" w:rsidRDefault="00DA6835">
      <w:r>
        <w:separator/>
      </w:r>
    </w:p>
  </w:endnote>
  <w:endnote w:type="continuationSeparator" w:id="0">
    <w:p w:rsidR="004C5D14" w:rsidRDefault="00DA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D14" w:rsidRDefault="00DA6835">
    <w:pPr>
      <w:jc w:val="right"/>
      <w:rPr>
        <w:color w:val="000000"/>
      </w:rPr>
    </w:pPr>
    <w:r>
      <w:rPr>
        <w:color w:val="000000"/>
      </w:rPr>
      <w:t>July 14,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D14" w:rsidRDefault="00DA6835">
      <w:r>
        <w:separator/>
      </w:r>
    </w:p>
  </w:footnote>
  <w:footnote w:type="continuationSeparator" w:id="0">
    <w:p w:rsidR="004C5D14" w:rsidRDefault="00DA6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D14" w:rsidRDefault="00DA6835">
    <w:pPr>
      <w:spacing w:before="120"/>
      <w:jc w:val="center"/>
      <w:rPr>
        <w:color w:val="000000"/>
      </w:rPr>
    </w:pPr>
    <w:r>
      <w:rPr>
        <w:color w:val="000000"/>
      </w:rPr>
      <w:t>SENATE COMMITTEE ON APPROPRIATIONS</w:t>
    </w:r>
  </w:p>
  <w:p w:rsidR="004C5D14" w:rsidRDefault="00DA6835">
    <w:pPr>
      <w:spacing w:before="120"/>
      <w:jc w:val="center"/>
      <w:rPr>
        <w:color w:val="000000"/>
      </w:rPr>
    </w:pPr>
    <w:r>
      <w:rPr>
        <w:color w:val="000000"/>
      </w:rPr>
      <w:t>SENATE 28.8 MEASURES</w:t>
    </w:r>
  </w:p>
  <w:p w:rsidR="004C5D14" w:rsidRDefault="00DA6835">
    <w:pPr>
      <w:spacing w:before="120"/>
      <w:jc w:val="center"/>
      <w:rPr>
        <w:color w:val="000000"/>
      </w:rPr>
    </w:pPr>
    <w:r>
      <w:rPr>
        <w:color w:val="000000"/>
      </w:rPr>
      <w:t>Thursday, July 15,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35"/>
    <w:rsid w:val="004C5D14"/>
    <w:rsid w:val="00AE777D"/>
    <w:rsid w:val="00DA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725F262-A5F4-4FC1-BA94-8DF57145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887</Words>
  <Characters>5855</Characters>
  <Application>Microsoft Office Word</Application>
  <DocSecurity>0</DocSecurity>
  <Lines>532</Lines>
  <Paragraphs>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2021-07-14T17:31:00Z</dcterms:created>
  <dcterms:modified xsi:type="dcterms:W3CDTF">2021-07-14T17:31:00Z</dcterms:modified>
</cp:coreProperties>
</file>