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20" w:firstRow="1" w:lastRow="0" w:firstColumn="0" w:lastColumn="0" w:noHBand="0" w:noVBand="0"/>
      </w:tblPr>
      <w:tblGrid>
        <w:gridCol w:w="1978"/>
        <w:gridCol w:w="2479"/>
        <w:gridCol w:w="2898"/>
        <w:gridCol w:w="3605"/>
      </w:tblGrid>
      <w:tr w:rsidR="00BE51A4" w:rsidRPr="00BE51A4" w:rsidTr="00BE51A4">
        <w:trPr>
          <w:tblHeader/>
        </w:trPr>
        <w:tc>
          <w:tcPr>
            <w:tcW w:w="1525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4"/>
              </w:rPr>
              <w:t>MEASURE</w:t>
            </w:r>
          </w:p>
        </w:tc>
        <w:tc>
          <w:tcPr>
            <w:tcW w:w="1910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AUTHOR</w:t>
            </w:r>
          </w:p>
        </w:tc>
        <w:tc>
          <w:tcPr>
            <w:tcW w:w="901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SUBJECT</w:t>
            </w:r>
          </w:p>
        </w:tc>
        <w:tc>
          <w:tcPr>
            <w:tcW w:w="2778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ACTION</w:t>
            </w:r>
          </w:p>
        </w:tc>
      </w:tr>
      <w:tr w:rsidR="00BE51A4" w:rsidRPr="00BE51A4" w:rsidTr="00BE51A4">
        <w:tc>
          <w:tcPr>
            <w:tcW w:w="1525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ABX2 1</w:t>
            </w:r>
          </w:p>
        </w:tc>
        <w:tc>
          <w:tcPr>
            <w:tcW w:w="1910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Hart</w:t>
            </w:r>
          </w:p>
        </w:tc>
        <w:tc>
          <w:tcPr>
            <w:tcW w:w="901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Energy: transportation fuels: inventories: turnaround and maintenance.</w:t>
            </w:r>
          </w:p>
        </w:tc>
        <w:tc>
          <w:tcPr>
            <w:tcW w:w="2778" w:type="dxa"/>
            <w:shd w:val="clear" w:color="auto" w:fill="auto"/>
          </w:tcPr>
          <w:p w:rsidR="00BE51A4" w:rsidRPr="00BE51A4" w:rsidRDefault="00BE51A4" w:rsidP="00BE51A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(4/2)</w:t>
            </w:r>
          </w:p>
        </w:tc>
      </w:tr>
    </w:tbl>
    <w:p w:rsidR="004F3A88" w:rsidRDefault="004F3A88" w:rsidP="00BE51A4">
      <w:pPr>
        <w:spacing w:after="80"/>
      </w:pPr>
    </w:p>
    <w:sectPr w:rsidR="004F3A88" w:rsidSect="00BE5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40" w:right="640" w:bottom="640" w:left="6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A4" w:rsidRDefault="00BE51A4" w:rsidP="00BE51A4">
      <w:r>
        <w:separator/>
      </w:r>
    </w:p>
  </w:endnote>
  <w:endnote w:type="continuationSeparator" w:id="0">
    <w:p w:rsidR="00BE51A4" w:rsidRDefault="00BE51A4" w:rsidP="00BE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Default="00BE5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Pr="00BE51A4" w:rsidRDefault="00BE51A4" w:rsidP="00BE51A4">
    <w:pPr>
      <w:pStyle w:val="Footer"/>
      <w:rPr>
        <w:rFonts w:ascii="Courier New" w:hAnsi="Courier New" w:cs="Courier New"/>
        <w:sz w:val="24"/>
      </w:rPr>
    </w:pPr>
    <w:r w:rsidRPr="00BE51A4">
      <w:rPr>
        <w:rFonts w:ascii="Courier New" w:hAnsi="Courier New" w:cs="Courier New"/>
        <w:sz w:val="24"/>
      </w:rPr>
      <w:t>(S=0, A=1)</w:t>
    </w:r>
    <w:r w:rsidRPr="00BE51A4">
      <w:rPr>
        <w:rFonts w:ascii="Courier New" w:hAnsi="Courier New" w:cs="Courier New"/>
        <w:sz w:val="24"/>
      </w:rPr>
      <w:tab/>
    </w:r>
    <w:r w:rsidRPr="00BE51A4">
      <w:rPr>
        <w:rFonts w:ascii="Courier New" w:hAnsi="Courier New" w:cs="Courier New"/>
        <w:sz w:val="24"/>
      </w:rPr>
      <w:fldChar w:fldCharType="begin"/>
    </w:r>
    <w:r w:rsidRPr="00BE51A4">
      <w:rPr>
        <w:rFonts w:ascii="Courier New" w:hAnsi="Courier New" w:cs="Courier New"/>
        <w:sz w:val="24"/>
      </w:rPr>
      <w:instrText xml:space="preserve"> PAGE  \* MERGEFORMAT </w:instrText>
    </w:r>
    <w:r w:rsidRPr="00BE51A4">
      <w:rPr>
        <w:rFonts w:ascii="Courier New" w:hAnsi="Courier New" w:cs="Courier New"/>
        <w:sz w:val="24"/>
      </w:rPr>
      <w:fldChar w:fldCharType="separate"/>
    </w:r>
    <w:r w:rsidR="00E14934">
      <w:rPr>
        <w:rFonts w:ascii="Courier New" w:hAnsi="Courier New" w:cs="Courier New"/>
        <w:noProof/>
        <w:sz w:val="24"/>
      </w:rPr>
      <w:t>1</w:t>
    </w:r>
    <w:r w:rsidRPr="00BE51A4">
      <w:rPr>
        <w:rFonts w:ascii="Courier New" w:hAnsi="Courier New" w:cs="Courier New"/>
        <w:sz w:val="24"/>
      </w:rPr>
      <w:fldChar w:fldCharType="end"/>
    </w:r>
    <w:r w:rsidRPr="00BE51A4">
      <w:rPr>
        <w:rFonts w:ascii="Courier New" w:hAnsi="Courier New" w:cs="Courier New"/>
        <w:sz w:val="24"/>
      </w:rPr>
      <w:t xml:space="preserve"> Page of </w:t>
    </w:r>
    <w:r w:rsidRPr="00BE51A4">
      <w:rPr>
        <w:rFonts w:ascii="Courier New" w:hAnsi="Courier New" w:cs="Courier New"/>
        <w:sz w:val="24"/>
      </w:rPr>
      <w:fldChar w:fldCharType="begin"/>
    </w:r>
    <w:r w:rsidRPr="00BE51A4">
      <w:rPr>
        <w:rFonts w:ascii="Courier New" w:hAnsi="Courier New" w:cs="Courier New"/>
        <w:sz w:val="24"/>
      </w:rPr>
      <w:instrText xml:space="preserve"> NUMPAGES  \* MERGEFORMAT </w:instrText>
    </w:r>
    <w:r w:rsidRPr="00BE51A4">
      <w:rPr>
        <w:rFonts w:ascii="Courier New" w:hAnsi="Courier New" w:cs="Courier New"/>
        <w:sz w:val="24"/>
      </w:rPr>
      <w:fldChar w:fldCharType="separate"/>
    </w:r>
    <w:r w:rsidR="00E14934">
      <w:rPr>
        <w:rFonts w:ascii="Courier New" w:hAnsi="Courier New" w:cs="Courier New"/>
        <w:noProof/>
        <w:sz w:val="24"/>
      </w:rPr>
      <w:t>1</w:t>
    </w:r>
    <w:r w:rsidRPr="00BE51A4">
      <w:rPr>
        <w:rFonts w:ascii="Courier New" w:hAnsi="Courier New" w:cs="Courier New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Default="00BE5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A4" w:rsidRDefault="00BE51A4" w:rsidP="00BE51A4">
      <w:r>
        <w:separator/>
      </w:r>
    </w:p>
  </w:footnote>
  <w:footnote w:type="continuationSeparator" w:id="0">
    <w:p w:rsidR="00BE51A4" w:rsidRDefault="00BE51A4" w:rsidP="00BE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Default="00BE5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Default="00BE51A4" w:rsidP="00BE51A4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SENATE Appropriations Hearing Results Oct 8, 2024</w:t>
    </w:r>
  </w:p>
  <w:p w:rsidR="00BE51A4" w:rsidRPr="00BE51A4" w:rsidRDefault="00BE51A4" w:rsidP="00BE51A4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PREPARED ON October 8, 2024 AT 10:40:04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4" w:rsidRDefault="00BE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A4"/>
    <w:rsid w:val="004F3A88"/>
    <w:rsid w:val="00BE51A4"/>
    <w:rsid w:val="00E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1C016-E249-4F0E-BE8B-7D344CDA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1A4"/>
  </w:style>
  <w:style w:type="paragraph" w:styleId="Footer">
    <w:name w:val="footer"/>
    <w:basedOn w:val="Normal"/>
    <w:link w:val="FooterChar"/>
    <w:uiPriority w:val="99"/>
    <w:unhideWhenUsed/>
    <w:rsid w:val="00BE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1A4"/>
  </w:style>
  <w:style w:type="paragraph" w:styleId="BalloonText">
    <w:name w:val="Balloon Text"/>
    <w:basedOn w:val="Normal"/>
    <w:link w:val="BalloonTextChar"/>
    <w:uiPriority w:val="99"/>
    <w:semiHidden/>
    <w:unhideWhenUsed/>
    <w:rsid w:val="00E14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Jennifer</dc:creator>
  <cp:keywords/>
  <dc:description/>
  <cp:lastModifiedBy>Douglas, Jennifer</cp:lastModifiedBy>
  <cp:revision>2</cp:revision>
  <cp:lastPrinted>2024-10-08T17:40:00Z</cp:lastPrinted>
  <dcterms:created xsi:type="dcterms:W3CDTF">2024-10-08T17:40:00Z</dcterms:created>
  <dcterms:modified xsi:type="dcterms:W3CDTF">2024-10-08T17:40:00Z</dcterms:modified>
</cp:coreProperties>
</file>